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005D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附件2：</w:t>
      </w:r>
    </w:p>
    <w:p w14:paraId="5A53846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after="469" w:afterLines="150" w:line="52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中国农业大学2025年校级教学成果奖</w:t>
      </w:r>
    </w:p>
    <w:p w14:paraId="29B408B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after="469" w:afterLines="150" w:line="52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申报书附件（本科）</w:t>
      </w:r>
    </w:p>
    <w:p w14:paraId="7B04E44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after="469" w:afterLines="150" w:line="52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（请以此为封面，将附件单独装订成册）</w:t>
      </w:r>
    </w:p>
    <w:p w14:paraId="3E0E82F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4848E13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成果名称：</w:t>
      </w:r>
    </w:p>
    <w:p w14:paraId="5905336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推荐序号：</w:t>
      </w:r>
    </w:p>
    <w:p w14:paraId="6C26266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附件目录：</w:t>
      </w:r>
    </w:p>
    <w:p w14:paraId="7758133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成果总结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报告</w:t>
      </w:r>
      <w:r>
        <w:rPr>
          <w:rFonts w:hint="eastAsia" w:ascii="仿宋_GB2312" w:hAnsi="仿宋_GB2312" w:eastAsia="仿宋_GB2312" w:cs="仿宋_GB2312"/>
          <w:sz w:val="32"/>
          <w:szCs w:val="32"/>
        </w:rPr>
        <w:t>（不超过5000字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报告名称、格式自定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68E60EB5">
      <w:pPr>
        <w:widowControl/>
        <w:jc w:val="left"/>
        <w:rPr>
          <w:rFonts w:hint="eastAsia" w:eastAsia="仿宋_GB2312"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eastAsia="仿宋_GB2312"/>
          <w:kern w:val="0"/>
          <w:sz w:val="32"/>
          <w:szCs w:val="32"/>
        </w:rPr>
        <w:t>教学成果应用及效果证明材料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等（仅限一份</w:t>
      </w:r>
      <w:bookmarkStart w:id="0" w:name="_GoBack"/>
      <w:bookmarkEnd w:id="0"/>
      <w:r>
        <w:rPr>
          <w:rFonts w:hint="eastAsia" w:eastAsia="仿宋_GB2312"/>
          <w:kern w:val="0"/>
          <w:sz w:val="32"/>
          <w:szCs w:val="32"/>
          <w:lang w:val="en-US" w:eastAsia="zh-CN"/>
        </w:rPr>
        <w:t>）</w:t>
      </w:r>
    </w:p>
    <w:p w14:paraId="7EC5543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6B706962-5F6C-4CE4-9926-4EB1A0E8733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7AF2C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 w14:paraId="54AC7234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5F87"/>
    <w:rsid w:val="000825A6"/>
    <w:rsid w:val="000C268F"/>
    <w:rsid w:val="00132C83"/>
    <w:rsid w:val="00170FCD"/>
    <w:rsid w:val="001F5813"/>
    <w:rsid w:val="00231EDD"/>
    <w:rsid w:val="00260DDC"/>
    <w:rsid w:val="003218BE"/>
    <w:rsid w:val="00331021"/>
    <w:rsid w:val="0037202C"/>
    <w:rsid w:val="003C6EBD"/>
    <w:rsid w:val="003F0032"/>
    <w:rsid w:val="00416F59"/>
    <w:rsid w:val="00486856"/>
    <w:rsid w:val="00531AA8"/>
    <w:rsid w:val="005957E7"/>
    <w:rsid w:val="005C1088"/>
    <w:rsid w:val="00630DF4"/>
    <w:rsid w:val="00661A53"/>
    <w:rsid w:val="00673685"/>
    <w:rsid w:val="006A53FF"/>
    <w:rsid w:val="006A5B5F"/>
    <w:rsid w:val="007155BB"/>
    <w:rsid w:val="0073388D"/>
    <w:rsid w:val="0075386C"/>
    <w:rsid w:val="00765419"/>
    <w:rsid w:val="0077018B"/>
    <w:rsid w:val="00775F87"/>
    <w:rsid w:val="00783BDE"/>
    <w:rsid w:val="007B248A"/>
    <w:rsid w:val="007C0161"/>
    <w:rsid w:val="00821E87"/>
    <w:rsid w:val="0082311F"/>
    <w:rsid w:val="00826179"/>
    <w:rsid w:val="00835033"/>
    <w:rsid w:val="00842EAC"/>
    <w:rsid w:val="008564E4"/>
    <w:rsid w:val="00867F06"/>
    <w:rsid w:val="00875F7F"/>
    <w:rsid w:val="0087715B"/>
    <w:rsid w:val="0088083F"/>
    <w:rsid w:val="008A4B24"/>
    <w:rsid w:val="008A7AA7"/>
    <w:rsid w:val="008E462E"/>
    <w:rsid w:val="009054CC"/>
    <w:rsid w:val="00922BEF"/>
    <w:rsid w:val="009808C6"/>
    <w:rsid w:val="009B250C"/>
    <w:rsid w:val="00A34B0D"/>
    <w:rsid w:val="00B809B7"/>
    <w:rsid w:val="00B83C0C"/>
    <w:rsid w:val="00BA6949"/>
    <w:rsid w:val="00BE6761"/>
    <w:rsid w:val="00C04BB5"/>
    <w:rsid w:val="00C413BE"/>
    <w:rsid w:val="00CF0BD4"/>
    <w:rsid w:val="00D95DC1"/>
    <w:rsid w:val="00DB3567"/>
    <w:rsid w:val="00DE44EE"/>
    <w:rsid w:val="00E4551E"/>
    <w:rsid w:val="00E9700B"/>
    <w:rsid w:val="00F94DA4"/>
    <w:rsid w:val="0B2A20C4"/>
    <w:rsid w:val="0BCB33BD"/>
    <w:rsid w:val="0C350F6A"/>
    <w:rsid w:val="0C37632C"/>
    <w:rsid w:val="144D6A10"/>
    <w:rsid w:val="18834BA8"/>
    <w:rsid w:val="1B8B42C2"/>
    <w:rsid w:val="27673E35"/>
    <w:rsid w:val="2FC57F03"/>
    <w:rsid w:val="46971BE9"/>
    <w:rsid w:val="4B72052F"/>
    <w:rsid w:val="546940CF"/>
    <w:rsid w:val="59DD395F"/>
    <w:rsid w:val="5E054B47"/>
    <w:rsid w:val="65B8272C"/>
    <w:rsid w:val="69674FF3"/>
    <w:rsid w:val="6D723F67"/>
    <w:rsid w:val="77CC4E8B"/>
    <w:rsid w:val="7E14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99"/>
    <w:rPr>
      <w:rFonts w:ascii="宋体" w:hAnsi="Courier New" w:cs="宋体"/>
    </w:rPr>
  </w:style>
  <w:style w:type="paragraph" w:styleId="3">
    <w:name w:val="Date"/>
    <w:basedOn w:val="1"/>
    <w:next w:val="1"/>
    <w:link w:val="11"/>
    <w:uiPriority w:val="99"/>
    <w:rPr>
      <w:sz w:val="24"/>
      <w:szCs w:val="24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page number"/>
    <w:basedOn w:val="7"/>
    <w:qFormat/>
    <w:uiPriority w:val="99"/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日期 字符"/>
    <w:basedOn w:val="7"/>
    <w:link w:val="3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2">
    <w:name w:val="纯文本 字符"/>
    <w:basedOn w:val="7"/>
    <w:link w:val="2"/>
    <w:qFormat/>
    <w:uiPriority w:val="99"/>
    <w:rPr>
      <w:rFonts w:ascii="宋体" w:hAnsi="Courier New" w:eastAsia="宋体" w:cs="宋体"/>
      <w:szCs w:val="21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1253</Words>
  <Characters>1311</Characters>
  <Lines>10</Lines>
  <Paragraphs>3</Paragraphs>
  <TotalTime>2</TotalTime>
  <ScaleCrop>false</ScaleCrop>
  <LinksUpToDate>false</LinksUpToDate>
  <CharactersWithSpaces>1740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2016-09-13T08:36:00Z</dcterms:created>
  <dc:creator>李璐</dc:creator>
  <cp:lastModifiedBy>李璐</cp:lastModifiedBy>
  <dcterms:modified xsi:type="dcterms:W3CDTF">2025-03-12T02:13:43Z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eyJoZGlkIjoiYmZkZDQ2YzQ0NjdmMDFjN2EyNzAxZGE1YzdiMmU1MWIiLCJ1c2VySWQiOiI5MjM3OTYyNzMifQ==</vt:lpwstr>
  </property>
  <property fmtid="{D5CDD505-2E9C-101B-9397-08002B2CF9AE}" pid="4" name="ICV">
    <vt:lpwstr>82F8F2FE88D44AF59207235979731361_12</vt:lpwstr>
  </property>
</Properties>
</file>